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3" w:rsidRDefault="00441713" w:rsidP="00441713">
      <w:pPr>
        <w:widowControl/>
        <w:jc w:val="left"/>
        <w:rPr>
          <w:rFonts w:ascii="仿宋_GB2312" w:eastAsia="仿宋_GB2312" w:hAnsi="华文中宋"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color w:val="000000"/>
          <w:sz w:val="28"/>
          <w:szCs w:val="28"/>
        </w:rPr>
        <w:t>附件一：</w:t>
      </w:r>
    </w:p>
    <w:p w:rsidR="00441713" w:rsidRDefault="00441713" w:rsidP="00441713">
      <w:pPr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 w:rsidRPr="00E46AA5">
        <w:rPr>
          <w:rFonts w:ascii="Times New Roman" w:eastAsia="仿宋_GB2312" w:hAnsi="Times New Roman" w:cs="Times New Roman" w:hint="eastAsia"/>
          <w:sz w:val="32"/>
          <w:szCs w:val="32"/>
        </w:rPr>
        <w:t>参会回执</w:t>
      </w:r>
    </w:p>
    <w:p w:rsidR="008400F1" w:rsidRPr="00E46AA5" w:rsidRDefault="008400F1" w:rsidP="00441713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6"/>
        <w:tblW w:w="8613" w:type="dxa"/>
        <w:tblLook w:val="04A0"/>
      </w:tblPr>
      <w:tblGrid>
        <w:gridCol w:w="675"/>
        <w:gridCol w:w="993"/>
        <w:gridCol w:w="2976"/>
        <w:gridCol w:w="993"/>
        <w:gridCol w:w="1275"/>
        <w:gridCol w:w="1701"/>
      </w:tblGrid>
      <w:tr w:rsidR="00441713" w:rsidRPr="00E46AA5" w:rsidTr="007A0D76">
        <w:tc>
          <w:tcPr>
            <w:tcW w:w="8613" w:type="dxa"/>
            <w:gridSpan w:val="6"/>
          </w:tcPr>
          <w:p w:rsidR="00441713" w:rsidRPr="00E46AA5" w:rsidRDefault="00441713" w:rsidP="007A0D76">
            <w:pPr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E46AA5">
              <w:rPr>
                <w:rFonts w:eastAsia="仿宋_GB2312" w:hint="eastAsia"/>
                <w:kern w:val="2"/>
                <w:sz w:val="32"/>
                <w:szCs w:val="32"/>
              </w:rPr>
              <w:t>协会会员单位参会</w:t>
            </w:r>
            <w:r>
              <w:rPr>
                <w:rFonts w:eastAsia="仿宋_GB2312" w:hint="eastAsia"/>
                <w:kern w:val="2"/>
                <w:sz w:val="32"/>
                <w:szCs w:val="32"/>
              </w:rPr>
              <w:t>人员信息</w:t>
            </w:r>
          </w:p>
        </w:tc>
      </w:tr>
      <w:tr w:rsidR="00441713" w:rsidRPr="00E46AA5" w:rsidTr="007A0D76">
        <w:tc>
          <w:tcPr>
            <w:tcW w:w="675" w:type="dxa"/>
            <w:vAlign w:val="center"/>
          </w:tcPr>
          <w:p w:rsidR="00441713" w:rsidRPr="00E46AA5" w:rsidRDefault="00441713" w:rsidP="007A0D76">
            <w:pPr>
              <w:snapToGrid w:val="0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E46AA5">
              <w:rPr>
                <w:rFonts w:eastAsia="仿宋_GB2312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993" w:type="dxa"/>
            <w:vAlign w:val="center"/>
          </w:tcPr>
          <w:p w:rsidR="00441713" w:rsidRPr="00E46AA5" w:rsidRDefault="00441713" w:rsidP="007A0D76">
            <w:pPr>
              <w:snapToGrid w:val="0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E46AA5">
              <w:rPr>
                <w:rFonts w:eastAsia="仿宋_GB2312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976" w:type="dxa"/>
            <w:vAlign w:val="center"/>
          </w:tcPr>
          <w:p w:rsidR="00441713" w:rsidRPr="00E46AA5" w:rsidRDefault="00441713" w:rsidP="007A0D76">
            <w:pPr>
              <w:snapToGrid w:val="0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E46AA5">
              <w:rPr>
                <w:rFonts w:eastAsia="仿宋_GB2312" w:hint="eastAsia"/>
                <w:kern w:val="2"/>
                <w:sz w:val="32"/>
                <w:szCs w:val="32"/>
              </w:rPr>
              <w:t>单位</w:t>
            </w:r>
          </w:p>
        </w:tc>
        <w:tc>
          <w:tcPr>
            <w:tcW w:w="993" w:type="dxa"/>
            <w:vAlign w:val="center"/>
          </w:tcPr>
          <w:p w:rsidR="00441713" w:rsidRPr="00E46AA5" w:rsidRDefault="00441713" w:rsidP="007A0D76">
            <w:pPr>
              <w:snapToGrid w:val="0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E46AA5">
              <w:rPr>
                <w:rFonts w:eastAsia="仿宋_GB2312" w:hint="eastAsia"/>
                <w:kern w:val="2"/>
                <w:sz w:val="32"/>
                <w:szCs w:val="32"/>
              </w:rPr>
              <w:t>职务</w:t>
            </w:r>
          </w:p>
        </w:tc>
        <w:tc>
          <w:tcPr>
            <w:tcW w:w="1275" w:type="dxa"/>
            <w:vAlign w:val="center"/>
          </w:tcPr>
          <w:p w:rsidR="00441713" w:rsidRPr="00E46AA5" w:rsidRDefault="00441713" w:rsidP="007A0D76">
            <w:pPr>
              <w:snapToGrid w:val="0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E46AA5">
              <w:rPr>
                <w:rFonts w:eastAsia="仿宋_GB2312" w:hint="eastAsia"/>
                <w:kern w:val="2"/>
                <w:sz w:val="32"/>
                <w:szCs w:val="32"/>
              </w:rPr>
              <w:t>电话</w:t>
            </w:r>
          </w:p>
        </w:tc>
        <w:tc>
          <w:tcPr>
            <w:tcW w:w="1701" w:type="dxa"/>
            <w:vAlign w:val="center"/>
          </w:tcPr>
          <w:p w:rsidR="00441713" w:rsidRPr="00E46AA5" w:rsidRDefault="00441713" w:rsidP="007A0D76">
            <w:pPr>
              <w:snapToGrid w:val="0"/>
              <w:jc w:val="center"/>
              <w:rPr>
                <w:rFonts w:eastAsia="仿宋_GB2312"/>
                <w:kern w:val="2"/>
                <w:sz w:val="32"/>
                <w:szCs w:val="32"/>
              </w:rPr>
            </w:pPr>
            <w:r w:rsidRPr="002A0551">
              <w:rPr>
                <w:rFonts w:eastAsia="仿宋_GB2312" w:hint="eastAsia"/>
                <w:kern w:val="2"/>
                <w:sz w:val="30"/>
                <w:szCs w:val="30"/>
              </w:rPr>
              <w:t>是否需要专家进机构调研</w:t>
            </w: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  <w:tr w:rsidR="00441713" w:rsidRPr="00E46AA5" w:rsidTr="007A0D76">
        <w:tc>
          <w:tcPr>
            <w:tcW w:w="6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2976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993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713" w:rsidRPr="00E46AA5" w:rsidRDefault="00441713" w:rsidP="007A0D76">
            <w:pPr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 w:rsidR="00441713" w:rsidRDefault="00441713" w:rsidP="00441713">
      <w:pPr>
        <w:rPr>
          <w:rFonts w:ascii="Times New Roman" w:eastAsia="仿宋_GB2312" w:hAnsi="Times New Roman" w:cs="Times New Roman"/>
          <w:sz w:val="32"/>
          <w:szCs w:val="32"/>
        </w:rPr>
      </w:pPr>
      <w:r w:rsidRPr="00E46AA5">
        <w:rPr>
          <w:rFonts w:ascii="Times New Roman" w:eastAsia="仿宋_GB2312" w:hAnsi="Times New Roman" w:cs="Times New Roman" w:hint="eastAsia"/>
          <w:sz w:val="32"/>
          <w:szCs w:val="32"/>
        </w:rPr>
        <w:t>注：标准化专家进机构服务不收取任何费用，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为保证服务质量</w:t>
      </w:r>
      <w:r w:rsidRPr="00E46AA5">
        <w:rPr>
          <w:rFonts w:ascii="Times New Roman" w:eastAsia="仿宋_GB2312" w:hAnsi="Times New Roman" w:cs="Times New Roman" w:hint="eastAsia"/>
          <w:sz w:val="32"/>
          <w:szCs w:val="32"/>
        </w:rPr>
        <w:t>需各单位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提前</w:t>
      </w:r>
      <w:r w:rsidRPr="00E46AA5">
        <w:rPr>
          <w:rFonts w:ascii="Times New Roman" w:eastAsia="仿宋_GB2312" w:hAnsi="Times New Roman" w:cs="Times New Roman" w:hint="eastAsia"/>
          <w:sz w:val="32"/>
          <w:szCs w:val="32"/>
        </w:rPr>
        <w:t>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好</w:t>
      </w:r>
      <w:r w:rsidRPr="00E46AA5">
        <w:rPr>
          <w:rFonts w:ascii="Times New Roman" w:eastAsia="仿宋_GB2312" w:hAnsi="Times New Roman" w:cs="Times New Roman" w:hint="eastAsia"/>
          <w:sz w:val="32"/>
          <w:szCs w:val="32"/>
        </w:rPr>
        <w:t>标准化工作汇报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准备</w:t>
      </w:r>
      <w:r w:rsidRPr="00E46AA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1713" w:rsidRPr="00E46AA5" w:rsidRDefault="00441713" w:rsidP="0044171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401B" w:rsidRDefault="001E401B"/>
    <w:sectPr w:rsidR="001E401B" w:rsidSect="00A27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A5" w:rsidRDefault="009F77A5" w:rsidP="00441713">
      <w:r>
        <w:separator/>
      </w:r>
    </w:p>
  </w:endnote>
  <w:endnote w:type="continuationSeparator" w:id="0">
    <w:p w:rsidR="009F77A5" w:rsidRDefault="009F77A5" w:rsidP="0044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1E401B">
    <w:pPr>
      <w:pStyle w:val="a4"/>
      <w:framePr w:wrap="around" w:vAnchor="text" w:hAnchor="margin" w:xAlign="outside" w:y="1"/>
      <w:ind w:leftChars="100" w:left="21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5F6FBB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5F6FBB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 w:rsidR="005F6FBB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3A1A18" w:rsidRDefault="009F77A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13" w:rsidRDefault="00441713">
    <w:pPr>
      <w:pStyle w:val="a4"/>
    </w:pPr>
  </w:p>
  <w:p w:rsidR="003A1A18" w:rsidRDefault="009F77A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13" w:rsidRDefault="004417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A5" w:rsidRDefault="009F77A5" w:rsidP="00441713">
      <w:r>
        <w:separator/>
      </w:r>
    </w:p>
  </w:footnote>
  <w:footnote w:type="continuationSeparator" w:id="0">
    <w:p w:rsidR="009F77A5" w:rsidRDefault="009F77A5" w:rsidP="0044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9F77A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13" w:rsidRDefault="004417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18" w:rsidRDefault="009F77A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13"/>
    <w:rsid w:val="001E401B"/>
    <w:rsid w:val="00441713"/>
    <w:rsid w:val="005F6FBB"/>
    <w:rsid w:val="008400F1"/>
    <w:rsid w:val="009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713"/>
    <w:rPr>
      <w:sz w:val="18"/>
      <w:szCs w:val="18"/>
    </w:rPr>
  </w:style>
  <w:style w:type="character" w:styleId="a5">
    <w:name w:val="page number"/>
    <w:basedOn w:val="a0"/>
    <w:rsid w:val="00441713"/>
  </w:style>
  <w:style w:type="table" w:styleId="a6">
    <w:name w:val="Table Grid"/>
    <w:basedOn w:val="a1"/>
    <w:uiPriority w:val="39"/>
    <w:rsid w:val="004417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417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1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张亚军</dc:creator>
  <cp:lastModifiedBy>dreamsummit</cp:lastModifiedBy>
  <cp:revision>1</cp:revision>
  <dcterms:created xsi:type="dcterms:W3CDTF">2019-10-17T08:38:00Z</dcterms:created>
  <dcterms:modified xsi:type="dcterms:W3CDTF">2019-10-22T06:07:00Z</dcterms:modified>
</cp:coreProperties>
</file>