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年度资格审议、评审名册</w:t>
      </w:r>
    </w:p>
    <w:p>
      <w:pPr>
        <w:spacing w:line="120" w:lineRule="exact"/>
        <w:rPr>
          <w:rFonts w:hint="eastAsia"/>
          <w:sz w:val="24"/>
          <w:u w:val="single"/>
        </w:rPr>
      </w:pPr>
    </w:p>
    <w:tbl>
      <w:tblPr>
        <w:tblStyle w:val="5"/>
        <w:tblW w:w="141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414"/>
        <w:gridCol w:w="414"/>
        <w:gridCol w:w="414"/>
        <w:gridCol w:w="414"/>
        <w:gridCol w:w="1"/>
        <w:gridCol w:w="413"/>
        <w:gridCol w:w="1"/>
        <w:gridCol w:w="413"/>
        <w:gridCol w:w="1"/>
        <w:gridCol w:w="413"/>
        <w:gridCol w:w="1"/>
        <w:gridCol w:w="413"/>
        <w:gridCol w:w="1"/>
        <w:gridCol w:w="413"/>
        <w:gridCol w:w="1"/>
        <w:gridCol w:w="413"/>
        <w:gridCol w:w="1"/>
        <w:gridCol w:w="413"/>
        <w:gridCol w:w="430"/>
        <w:gridCol w:w="52"/>
        <w:gridCol w:w="414"/>
        <w:gridCol w:w="46"/>
        <w:gridCol w:w="368"/>
        <w:gridCol w:w="1"/>
        <w:gridCol w:w="1"/>
        <w:gridCol w:w="412"/>
        <w:gridCol w:w="1"/>
        <w:gridCol w:w="1"/>
        <w:gridCol w:w="412"/>
        <w:gridCol w:w="1"/>
        <w:gridCol w:w="1"/>
        <w:gridCol w:w="412"/>
        <w:gridCol w:w="1"/>
        <w:gridCol w:w="1"/>
        <w:gridCol w:w="412"/>
        <w:gridCol w:w="1"/>
        <w:gridCol w:w="1"/>
        <w:gridCol w:w="412"/>
        <w:gridCol w:w="1"/>
        <w:gridCol w:w="1"/>
        <w:gridCol w:w="412"/>
        <w:gridCol w:w="1"/>
        <w:gridCol w:w="413"/>
        <w:gridCol w:w="1"/>
        <w:gridCol w:w="1"/>
        <w:gridCol w:w="412"/>
        <w:gridCol w:w="1"/>
        <w:gridCol w:w="1"/>
        <w:gridCol w:w="392"/>
        <w:gridCol w:w="1"/>
        <w:gridCol w:w="1"/>
        <w:gridCol w:w="405"/>
        <w:gridCol w:w="1"/>
        <w:gridCol w:w="1"/>
        <w:gridCol w:w="412"/>
        <w:gridCol w:w="1"/>
        <w:gridCol w:w="413"/>
        <w:gridCol w:w="1"/>
        <w:gridCol w:w="413"/>
        <w:gridCol w:w="1"/>
        <w:gridCol w:w="2"/>
        <w:gridCol w:w="411"/>
        <w:gridCol w:w="1"/>
        <w:gridCol w:w="2"/>
        <w:gridCol w:w="403"/>
        <w:gridCol w:w="9"/>
        <w:gridCol w:w="413"/>
        <w:gridCol w:w="1"/>
        <w:gridCol w:w="413"/>
        <w:gridCol w:w="1"/>
        <w:gridCol w:w="413"/>
        <w:gridCol w:w="1"/>
        <w:gridCol w:w="3"/>
        <w:gridCol w:w="410"/>
        <w:gridCol w:w="1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 位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w w:val="90"/>
                <w:sz w:val="24"/>
                <w:szCs w:val="24"/>
              </w:rPr>
              <w:t>单位性质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党派</w:t>
            </w:r>
          </w:p>
        </w:tc>
        <w:tc>
          <w:tcPr>
            <w:tcW w:w="172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毕业时间院校及专业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现从事专业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何时取得何专业技术职务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何时聘任何专业技术职务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申报</w:t>
            </w:r>
          </w:p>
          <w:p>
            <w:pPr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资格</w:t>
            </w:r>
          </w:p>
        </w:tc>
        <w:tc>
          <w:tcPr>
            <w:tcW w:w="82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w w:val="6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w w:val="66"/>
                <w:sz w:val="24"/>
                <w:szCs w:val="24"/>
              </w:rPr>
              <w:t>专业技术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外语考试情况</w:t>
            </w:r>
          </w:p>
        </w:tc>
        <w:tc>
          <w:tcPr>
            <w:tcW w:w="39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  <w:t>考  试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  <w:t>情  况</w:t>
            </w:r>
          </w:p>
        </w:tc>
        <w:tc>
          <w:tcPr>
            <w:tcW w:w="40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是否破格</w:t>
            </w:r>
          </w:p>
        </w:tc>
        <w:tc>
          <w:tcPr>
            <w:tcW w:w="124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推荐审核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是否同意提交评审</w:t>
            </w:r>
          </w:p>
        </w:tc>
        <w:tc>
          <w:tcPr>
            <w:tcW w:w="165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评 委 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评审表决情况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审批时间及批文号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51" w:hRule="atLeast"/>
          <w:jc w:val="center"/>
        </w:trPr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事业</w:t>
            </w: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初始学历</w:t>
            </w:r>
          </w:p>
        </w:tc>
        <w:tc>
          <w:tcPr>
            <w:tcW w:w="881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最高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履职年限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累计年限</w:t>
            </w: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范围对象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程序手续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基本条件</w:t>
            </w: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到会人数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同意票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不同意票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结论</w:t>
            </w: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12" w:hRule="atLeast"/>
          <w:jc w:val="center"/>
        </w:trPr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企业化</w:t>
            </w: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7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166" w:hRule="atLeast"/>
          <w:jc w:val="center"/>
        </w:trPr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43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</w:t>
            </w:r>
          </w:p>
          <w:p>
            <w:pPr>
              <w:jc w:val="both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院校及专业</w:t>
            </w:r>
          </w:p>
        </w:tc>
        <w:tc>
          <w:tcPr>
            <w:tcW w:w="5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7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" w:type="dxa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编号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4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407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06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2" w:type="dxa"/>
            <w:gridSpan w:val="2"/>
            <w:textDirection w:val="lrTb"/>
            <w:vAlign w:val="center"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" w:type="dxa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" w:type="dxa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280" w:lineRule="exact"/>
        <w:rPr>
          <w:rFonts w:hint="eastAsia"/>
          <w:b/>
          <w:bCs/>
          <w:szCs w:val="21"/>
          <w:u w:val="single"/>
        </w:rPr>
      </w:pPr>
      <w:r>
        <w:rPr>
          <w:rFonts w:hint="eastAsia" w:ascii="黑体" w:eastAsia="黑体"/>
          <w:b/>
          <w:bCs/>
          <w:szCs w:val="21"/>
        </w:rPr>
        <w:t>填 写 人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u w:val="single"/>
        </w:rPr>
        <w:t xml:space="preserve">                    </w:t>
      </w:r>
      <w:r>
        <w:rPr>
          <w:rFonts w:hint="eastAsia"/>
          <w:b/>
          <w:bCs/>
          <w:szCs w:val="21"/>
        </w:rPr>
        <w:t xml:space="preserve">                                                                          </w:t>
      </w:r>
      <w:r>
        <w:rPr>
          <w:rFonts w:hint="eastAsia" w:ascii="黑体" w:eastAsia="黑体"/>
          <w:b/>
          <w:bCs/>
          <w:szCs w:val="21"/>
        </w:rPr>
        <w:t>日    期</w:t>
      </w:r>
      <w:r>
        <w:rPr>
          <w:rFonts w:hint="eastAsia"/>
          <w:b/>
          <w:bCs/>
          <w:szCs w:val="21"/>
        </w:rPr>
        <w:t>：      年    月    日</w:t>
      </w:r>
    </w:p>
    <w:p>
      <w:pPr>
        <w:spacing w:line="280" w:lineRule="exact"/>
        <w:rPr>
          <w:rFonts w:hint="eastAsia" w:ascii="黑体" w:eastAsia="黑体"/>
          <w:b/>
          <w:bCs/>
          <w:szCs w:val="21"/>
        </w:rPr>
      </w:pPr>
      <w:r>
        <w:rPr>
          <w:rFonts w:hint="eastAsia" w:ascii="黑体" w:eastAsia="黑体"/>
          <w:b/>
          <w:bCs/>
          <w:szCs w:val="21"/>
        </w:rPr>
        <w:t>联系电话</w:t>
      </w:r>
      <w:r>
        <w:rPr>
          <w:rFonts w:hint="eastAsia"/>
          <w:b/>
          <w:bCs/>
          <w:szCs w:val="21"/>
        </w:rPr>
        <w:t>：                             （公章）</w:t>
      </w:r>
    </w:p>
    <w:p>
      <w:pPr>
        <w:spacing w:line="280" w:lineRule="exact"/>
        <w:ind w:left="1155" w:hanging="1155" w:hangingChars="550"/>
        <w:rPr>
          <w:rFonts w:hint="eastAsia"/>
          <w:b/>
          <w:bCs/>
          <w:szCs w:val="21"/>
        </w:rPr>
      </w:pPr>
      <w:r>
        <w:rPr>
          <w:rFonts w:hint="eastAsia" w:ascii="黑体" w:eastAsia="黑体"/>
          <w:b/>
          <w:bCs/>
          <w:szCs w:val="21"/>
        </w:rPr>
        <w:t>注    意</w:t>
      </w:r>
      <w:r>
        <w:rPr>
          <w:rFonts w:hint="eastAsia"/>
          <w:b/>
          <w:bCs/>
          <w:szCs w:val="21"/>
        </w:rPr>
        <w:t>：1.以上编号1—23项由申报人的人事管理部门填写，内容务必完整、准确，不允许留空，如有空白项目填“/”；2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rFonts w:hint="eastAsia"/>
          <w:b/>
          <w:bCs/>
          <w:szCs w:val="21"/>
        </w:rPr>
        <w:t>项以后的内容由省工信</w:t>
      </w:r>
      <w:r>
        <w:rPr>
          <w:rFonts w:hint="eastAsia"/>
          <w:b/>
          <w:bCs/>
          <w:szCs w:val="21"/>
          <w:lang w:eastAsia="zh-CN"/>
        </w:rPr>
        <w:t>厅</w:t>
      </w:r>
      <w:r>
        <w:rPr>
          <w:rFonts w:hint="eastAsia"/>
          <w:b/>
          <w:bCs/>
          <w:szCs w:val="21"/>
        </w:rPr>
        <w:t>填写；</w:t>
      </w:r>
    </w:p>
    <w:p>
      <w:pPr>
        <w:spacing w:line="280" w:lineRule="exact"/>
        <w:ind w:firstLine="482"/>
      </w:pPr>
      <w:r>
        <w:rPr>
          <w:rFonts w:hint="eastAsia"/>
          <w:b/>
          <w:bCs/>
          <w:szCs w:val="21"/>
        </w:rPr>
        <w:t xml:space="preserve">     2.表格下方须写填表人姓名及填写日期，联系电话并加盖单位公章。</w:t>
      </w:r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147EB"/>
    <w:rsid w:val="1FD9328F"/>
    <w:rsid w:val="28805FDE"/>
    <w:rsid w:val="2BEC22AF"/>
    <w:rsid w:val="40612E0C"/>
    <w:rsid w:val="5F3C43D0"/>
    <w:rsid w:val="677655D9"/>
    <w:rsid w:val="6E8817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2020-07-06T09:34:17Z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